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5" w:rsidRPr="00250BB5" w:rsidRDefault="00250BB5" w:rsidP="00250BB5">
      <w:pPr>
        <w:rPr>
          <w:rFonts w:ascii="Bahnschrift SemiBold SemiConden" w:hAnsi="Bahnschrift SemiBold SemiConden"/>
          <w:sz w:val="32"/>
          <w:szCs w:val="32"/>
        </w:rPr>
      </w:pPr>
      <w:r w:rsidRPr="00250BB5">
        <w:rPr>
          <w:rFonts w:ascii="Bahnschrift SemiBold SemiConden" w:hAnsi="Bahnschrift SemiBold SemiConden"/>
          <w:sz w:val="32"/>
          <w:szCs w:val="32"/>
        </w:rPr>
        <w:t>Emlékeztető Jézusvárásunkhoz</w:t>
      </w:r>
      <w:r>
        <w:rPr>
          <w:rFonts w:ascii="Bahnschrift SemiBold SemiConden" w:hAnsi="Bahnschrift SemiBold SemiConden"/>
          <w:sz w:val="32"/>
          <w:szCs w:val="32"/>
        </w:rPr>
        <w:t>:</w:t>
      </w:r>
    </w:p>
    <w:p w:rsidR="00250BB5" w:rsidRDefault="00250BB5" w:rsidP="00250BB5">
      <w:pPr>
        <w:rPr>
          <w:sz w:val="24"/>
          <w:szCs w:val="24"/>
        </w:rPr>
      </w:pPr>
      <w:r>
        <w:rPr>
          <w:sz w:val="24"/>
          <w:szCs w:val="24"/>
          <w:u w:val="single"/>
        </w:rPr>
        <w:t>Az ősi Jézus hitünk szerint</w:t>
      </w:r>
      <w:r>
        <w:rPr>
          <w:sz w:val="24"/>
          <w:szCs w:val="24"/>
        </w:rPr>
        <w:t xml:space="preserve">: </w:t>
      </w:r>
    </w:p>
    <w:p w:rsidR="00250BB5" w:rsidRDefault="00250BB5" w:rsidP="00250BB5">
      <w:pPr>
        <w:ind w:left="1416" w:firstLine="708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2.3pt;margin-top:19.45pt;width:46.85pt;height:18.8pt;flip:y;z-index:251658240" o:connectortype="straight">
            <v:stroke endarrow="block"/>
          </v:shape>
        </w:pict>
      </w:r>
      <w:r>
        <w:pict>
          <v:shape id="_x0000_s1027" type="#_x0000_t32" style="position:absolute;left:0;text-align:left;margin-left:121.75pt;margin-top:28.45pt;width:20.85pt;height:18.3pt;flip:y;z-index:251658240" o:connectortype="straight">
            <v:stroke endarrow="block"/>
          </v:shape>
        </w:pict>
      </w:r>
      <w:r>
        <w:rPr>
          <w:b/>
          <w:sz w:val="28"/>
          <w:szCs w:val="28"/>
        </w:rPr>
        <w:t>TUR – UL</w:t>
      </w:r>
      <w:r>
        <w:t xml:space="preserve">                                                                                                  </w:t>
      </w:r>
    </w:p>
    <w:p w:rsidR="00250BB5" w:rsidRDefault="00250BB5" w:rsidP="00250BB5">
      <w:r>
        <w:t xml:space="preserve"> </w:t>
      </w:r>
      <w:r>
        <w:rPr>
          <w:rFonts w:ascii="Bahnschrift Light Condensed" w:hAnsi="Bahnschrift Light Condensed"/>
        </w:rPr>
        <w:t>Herceg, vezérpap</w:t>
      </w:r>
      <w:r>
        <w:t xml:space="preserve"> </w:t>
      </w:r>
      <w:r>
        <w:tab/>
        <w:t xml:space="preserve">                                           </w:t>
      </w:r>
    </w:p>
    <w:p w:rsidR="00250BB5" w:rsidRDefault="00250BB5" w:rsidP="00250BB5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A téli</w:t>
      </w:r>
      <w:r>
        <w:t xml:space="preserve"> </w:t>
      </w:r>
      <w:r>
        <w:rPr>
          <w:rFonts w:ascii="Bahnschrift Light Condensed" w:hAnsi="Bahnschrift Light Condensed"/>
        </w:rPr>
        <w:t>napforduló feléledő fénye /</w:t>
      </w:r>
      <w:r>
        <w:rPr>
          <w:rFonts w:ascii="Bahnschrift Light Condensed" w:hAnsi="Bahnschrift Light Condensed"/>
          <w:i/>
        </w:rPr>
        <w:t xml:space="preserve">ékírásból megfejtés </w:t>
      </w:r>
      <w:r>
        <w:rPr>
          <w:rFonts w:ascii="Bahnschrift Light Condensed" w:hAnsi="Bahnschrift Light Condensed"/>
        </w:rPr>
        <w:t>/</w:t>
      </w:r>
    </w:p>
    <w:p w:rsidR="00250BB5" w:rsidRDefault="00250BB5" w:rsidP="00250BB5">
      <w:pPr>
        <w:rPr>
          <w:i/>
        </w:rPr>
      </w:pPr>
      <w:r>
        <w:rPr>
          <w:sz w:val="24"/>
          <w:szCs w:val="24"/>
          <w:u w:val="single"/>
        </w:rPr>
        <w:t>Jelentése</w:t>
      </w:r>
      <w:r>
        <w:rPr>
          <w:sz w:val="24"/>
          <w:szCs w:val="24"/>
        </w:rPr>
        <w:t>:</w:t>
      </w:r>
      <w:r>
        <w:t xml:space="preserve"> </w:t>
      </w:r>
      <w:r>
        <w:rPr>
          <w:sz w:val="28"/>
          <w:szCs w:val="28"/>
        </w:rPr>
        <w:t xml:space="preserve">A megszülető fény – </w:t>
      </w:r>
      <w:r>
        <w:rPr>
          <w:b/>
          <w:sz w:val="28"/>
          <w:szCs w:val="28"/>
        </w:rPr>
        <w:t>Jézus</w:t>
      </w:r>
      <w:r>
        <w:t xml:space="preserve"> – </w:t>
      </w:r>
      <w:r>
        <w:rPr>
          <w:i/>
          <w:sz w:val="24"/>
          <w:szCs w:val="24"/>
        </w:rPr>
        <w:t>aki elhozta nekünk az Atyától a fényt.</w:t>
      </w:r>
    </w:p>
    <w:p w:rsidR="00250BB5" w:rsidRDefault="00250BB5" w:rsidP="00250BB5">
      <w:pPr>
        <w:rPr>
          <w:i/>
          <w:sz w:val="24"/>
          <w:szCs w:val="24"/>
        </w:rPr>
      </w:pPr>
      <w:r>
        <w:rPr>
          <w:b/>
          <w:sz w:val="24"/>
          <w:szCs w:val="24"/>
        </w:rPr>
        <w:t>Így lett Jézus a Világ Világossága!</w:t>
      </w:r>
      <w:r>
        <w:rPr>
          <w:i/>
        </w:rPr>
        <w:t xml:space="preserve"> </w:t>
      </w:r>
      <w:r>
        <w:rPr>
          <w:i/>
          <w:sz w:val="24"/>
          <w:szCs w:val="24"/>
          <w:u w:val="single"/>
        </w:rPr>
        <w:t>Jézus világossága pedig a Tudás Igazsága</w:t>
      </w:r>
      <w:r>
        <w:rPr>
          <w:i/>
          <w:sz w:val="24"/>
          <w:szCs w:val="24"/>
        </w:rPr>
        <w:t>.</w:t>
      </w:r>
    </w:p>
    <w:p w:rsidR="00250BB5" w:rsidRDefault="00250BB5" w:rsidP="00250BB5">
      <w:pPr>
        <w:rPr>
          <w:i/>
        </w:rPr>
      </w:pPr>
      <w:r>
        <w:rPr>
          <w:i/>
          <w:sz w:val="24"/>
          <w:szCs w:val="24"/>
        </w:rPr>
        <w:t xml:space="preserve">Karácsonykor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fénybeöltözött tudás Igazságaként </w:t>
      </w:r>
      <w:r>
        <w:rPr>
          <w:i/>
          <w:sz w:val="24"/>
          <w:szCs w:val="24"/>
          <w:u w:val="single"/>
        </w:rPr>
        <w:t>születik újjá Jézus a szívünkben</w:t>
      </w:r>
      <w:r>
        <w:rPr>
          <w:i/>
          <w:sz w:val="24"/>
          <w:szCs w:val="24"/>
        </w:rPr>
        <w:t>.</w:t>
      </w:r>
      <w:r>
        <w:rPr>
          <w:i/>
        </w:rPr>
        <w:t xml:space="preserve"> (Azok szívében, akik lelkét a fény élteti.)</w:t>
      </w:r>
    </w:p>
    <w:p w:rsidR="00250BB5" w:rsidRDefault="00E55E23">
      <w:pPr>
        <w:rPr>
          <w:sz w:val="24"/>
          <w:szCs w:val="24"/>
        </w:rPr>
      </w:pPr>
      <w:r w:rsidRPr="00E55E23">
        <w:rPr>
          <w:sz w:val="24"/>
          <w:szCs w:val="24"/>
        </w:rPr>
        <w:t xml:space="preserve">A </w:t>
      </w:r>
      <w:r w:rsidRPr="001C696F">
        <w:rPr>
          <w:b/>
          <w:sz w:val="24"/>
          <w:szCs w:val="24"/>
        </w:rPr>
        <w:t>Hit</w:t>
      </w:r>
      <w:r w:rsidRPr="00E55E23">
        <w:rPr>
          <w:sz w:val="24"/>
          <w:szCs w:val="24"/>
        </w:rPr>
        <w:t xml:space="preserve"> = </w:t>
      </w:r>
      <w:r w:rsidRPr="001C696F">
        <w:rPr>
          <w:sz w:val="24"/>
          <w:szCs w:val="24"/>
        </w:rPr>
        <w:t>Az</w:t>
      </w:r>
      <w:r w:rsidRPr="001C696F">
        <w:rPr>
          <w:b/>
          <w:sz w:val="24"/>
          <w:szCs w:val="24"/>
        </w:rPr>
        <w:t xml:space="preserve"> Igazság ismeretéből származó öntudat</w:t>
      </w:r>
      <w:r w:rsidRPr="00E55E23">
        <w:rPr>
          <w:sz w:val="24"/>
          <w:szCs w:val="24"/>
        </w:rPr>
        <w:t xml:space="preserve">. </w:t>
      </w:r>
    </w:p>
    <w:p w:rsidR="006712B0" w:rsidRDefault="00E55E23">
      <w:pPr>
        <w:rPr>
          <w:sz w:val="24"/>
          <w:szCs w:val="24"/>
        </w:rPr>
      </w:pPr>
      <w:r w:rsidRPr="00E55E23">
        <w:rPr>
          <w:sz w:val="24"/>
          <w:szCs w:val="24"/>
        </w:rPr>
        <w:t xml:space="preserve">A </w:t>
      </w:r>
      <w:r w:rsidRPr="001C696F">
        <w:rPr>
          <w:b/>
          <w:sz w:val="24"/>
          <w:szCs w:val="24"/>
        </w:rPr>
        <w:t>Hit-erő</w:t>
      </w:r>
      <w:r w:rsidR="001C696F">
        <w:rPr>
          <w:sz w:val="24"/>
          <w:szCs w:val="24"/>
        </w:rPr>
        <w:t xml:space="preserve"> =</w:t>
      </w:r>
      <w:r w:rsidRPr="00E55E23">
        <w:rPr>
          <w:sz w:val="24"/>
          <w:szCs w:val="24"/>
        </w:rPr>
        <w:t xml:space="preserve"> az </w:t>
      </w:r>
      <w:r w:rsidRPr="001C696F">
        <w:rPr>
          <w:b/>
          <w:sz w:val="24"/>
          <w:szCs w:val="24"/>
        </w:rPr>
        <w:t>Igazság ereje</w:t>
      </w:r>
      <w:r w:rsidR="001C696F">
        <w:rPr>
          <w:b/>
          <w:sz w:val="24"/>
          <w:szCs w:val="24"/>
        </w:rPr>
        <w:t xml:space="preserve"> </w:t>
      </w:r>
      <w:r w:rsidR="001C696F" w:rsidRPr="001C696F">
        <w:rPr>
          <w:b/>
          <w:i/>
          <w:sz w:val="24"/>
          <w:szCs w:val="24"/>
        </w:rPr>
        <w:t>az öntudatban</w:t>
      </w:r>
      <w:r w:rsidR="001C696F">
        <w:rPr>
          <w:b/>
          <w:sz w:val="24"/>
          <w:szCs w:val="24"/>
        </w:rPr>
        <w:t>.</w:t>
      </w:r>
      <w:r w:rsidR="001C696F">
        <w:rPr>
          <w:sz w:val="24"/>
          <w:szCs w:val="24"/>
        </w:rPr>
        <w:t xml:space="preserve"> </w:t>
      </w:r>
      <w:r w:rsidR="00250BB5" w:rsidRPr="00250BB5">
        <w:rPr>
          <w:rFonts w:ascii="Bahnschrift Light Condensed" w:hAnsi="Bahnschrift Light Condensed"/>
          <w:b/>
          <w:i/>
          <w:sz w:val="28"/>
          <w:szCs w:val="28"/>
        </w:rPr>
        <w:t>Istenes életet élni csak nemzeti öntudattal lehet.</w:t>
      </w:r>
      <w:r w:rsidR="00250BB5" w:rsidRPr="001C696F">
        <w:rPr>
          <w:rFonts w:ascii="Bahnschrift Light Condensed" w:hAnsi="Bahnschrift Light Condensed"/>
          <w:b/>
          <w:i/>
          <w:sz w:val="24"/>
          <w:szCs w:val="24"/>
        </w:rPr>
        <w:t xml:space="preserve">  </w:t>
      </w:r>
      <w:r w:rsidR="00250BB5" w:rsidRPr="00E55E23">
        <w:rPr>
          <w:sz w:val="24"/>
          <w:szCs w:val="24"/>
        </w:rPr>
        <w:t xml:space="preserve"> </w:t>
      </w:r>
    </w:p>
    <w:p w:rsidR="001C696F" w:rsidRDefault="001C696F">
      <w:pPr>
        <w:rPr>
          <w:sz w:val="24"/>
          <w:szCs w:val="24"/>
        </w:rPr>
      </w:pPr>
      <w:r w:rsidRPr="00651C94">
        <w:rPr>
          <w:b/>
          <w:sz w:val="24"/>
          <w:szCs w:val="24"/>
          <w:u w:val="single"/>
        </w:rPr>
        <w:t xml:space="preserve">Az </w:t>
      </w:r>
      <w:r w:rsidR="00651C94" w:rsidRPr="00651C94">
        <w:rPr>
          <w:b/>
          <w:sz w:val="24"/>
          <w:szCs w:val="24"/>
          <w:u w:val="single"/>
        </w:rPr>
        <w:t xml:space="preserve">ősi magyar </w:t>
      </w:r>
      <w:r w:rsidRPr="00651C94">
        <w:rPr>
          <w:b/>
          <w:sz w:val="24"/>
          <w:szCs w:val="24"/>
          <w:u w:val="single"/>
        </w:rPr>
        <w:t>istenes élet</w:t>
      </w:r>
      <w:r w:rsidR="00651C94" w:rsidRPr="00651C94">
        <w:rPr>
          <w:b/>
          <w:sz w:val="24"/>
          <w:szCs w:val="24"/>
          <w:u w:val="single"/>
        </w:rPr>
        <w:t xml:space="preserve"> jellemzői</w:t>
      </w:r>
      <w:r w:rsidR="00651C94">
        <w:rPr>
          <w:sz w:val="24"/>
          <w:szCs w:val="24"/>
          <w:u w:val="single"/>
        </w:rPr>
        <w:t xml:space="preserve"> – </w:t>
      </w:r>
      <w:r w:rsidR="00651C94" w:rsidRPr="00651C94">
        <w:rPr>
          <w:rFonts w:ascii="Bahnschrift Light Condensed" w:hAnsi="Bahnschrift Light Condensed"/>
          <w:i/>
          <w:sz w:val="24"/>
          <w:szCs w:val="24"/>
          <w:u w:val="single"/>
        </w:rPr>
        <w:t>melyek bennünk tovább kell, hogy éljenek</w:t>
      </w:r>
      <w:r>
        <w:rPr>
          <w:sz w:val="24"/>
          <w:szCs w:val="24"/>
        </w:rPr>
        <w:t xml:space="preserve">: </w:t>
      </w:r>
    </w:p>
    <w:p w:rsidR="001C696F" w:rsidRDefault="001C696F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Szent hagyományainkat vallásos kegyelettel ápoljuk</w:t>
      </w:r>
      <w:r w:rsidR="00651C94">
        <w:rPr>
          <w:sz w:val="24"/>
          <w:szCs w:val="24"/>
        </w:rPr>
        <w:t>.</w:t>
      </w:r>
    </w:p>
    <w:p w:rsidR="001C696F" w:rsidRDefault="001C696F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Magyar hittel ápoljuk a nemzetünket. /</w:t>
      </w:r>
      <w:r w:rsidRPr="00651C94">
        <w:rPr>
          <w:rFonts w:ascii="Bahnschrift Light Condensed" w:hAnsi="Bahnschrift Light Condensed"/>
          <w:i/>
          <w:sz w:val="24"/>
          <w:szCs w:val="24"/>
        </w:rPr>
        <w:t>Azon túl, hogy ünnepeinket méltósággal ünnepeljük meg</w:t>
      </w:r>
      <w:r>
        <w:rPr>
          <w:sz w:val="24"/>
          <w:szCs w:val="24"/>
        </w:rPr>
        <w:t>./</w:t>
      </w:r>
    </w:p>
    <w:p w:rsidR="00651C94" w:rsidRDefault="001C696F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Nemzetünkben</w:t>
      </w:r>
      <w:r w:rsidR="00651C94">
        <w:rPr>
          <w:sz w:val="24"/>
          <w:szCs w:val="24"/>
        </w:rPr>
        <w:t xml:space="preserve"> testvéreinknek biztosítjuk az életfeltételeket. Őket tanítjuk, gyógyítjuk.</w:t>
      </w:r>
    </w:p>
    <w:p w:rsidR="00F00A6F" w:rsidRDefault="00651C94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Fenntartjuk és ápoljuk nemzetünkön belül az összetartozás érzését.</w:t>
      </w:r>
    </w:p>
    <w:p w:rsidR="001C696F" w:rsidRPr="005D4049" w:rsidRDefault="00F00A6F" w:rsidP="001C696F">
      <w:pPr>
        <w:pStyle w:val="Listaszerbekezds"/>
        <w:numPr>
          <w:ilvl w:val="0"/>
          <w:numId w:val="1"/>
        </w:numPr>
        <w:rPr>
          <w:rFonts w:ascii="Pristina" w:hAnsi="Pristina"/>
          <w:sz w:val="28"/>
          <w:szCs w:val="28"/>
        </w:rPr>
      </w:pPr>
      <w:r>
        <w:rPr>
          <w:sz w:val="24"/>
          <w:szCs w:val="24"/>
        </w:rPr>
        <w:t xml:space="preserve">Az ősi hiedelmünk – </w:t>
      </w:r>
      <w:r w:rsidRPr="00F00A6F">
        <w:rPr>
          <w:rFonts w:ascii="Bahnschrift Light Condensed" w:hAnsi="Bahnschrift Light Condensed"/>
          <w:i/>
          <w:sz w:val="24"/>
          <w:szCs w:val="24"/>
        </w:rPr>
        <w:t>amit ma pogányság</w:t>
      </w:r>
      <w:r w:rsidR="00250BB5">
        <w:rPr>
          <w:rFonts w:ascii="Bahnschrift Light Condensed" w:hAnsi="Bahnschrift Light Condensed"/>
          <w:i/>
          <w:sz w:val="24"/>
          <w:szCs w:val="24"/>
        </w:rPr>
        <w:t xml:space="preserve">nak tartanak némelyek </w:t>
      </w:r>
      <w:r>
        <w:rPr>
          <w:sz w:val="24"/>
          <w:szCs w:val="24"/>
        </w:rPr>
        <w:t xml:space="preserve">– a romlatlan természethez kapcsolta népünket. </w:t>
      </w:r>
      <w:r w:rsidR="001C6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Ott tartottuk az istentiszteleteket. </w:t>
      </w:r>
      <w:r w:rsidRPr="00F00A6F">
        <w:rPr>
          <w:rFonts w:ascii="Bahnschrift Light Condensed" w:hAnsi="Bahnschrift Light Condensed"/>
          <w:i/>
          <w:sz w:val="24"/>
          <w:szCs w:val="24"/>
        </w:rPr>
        <w:t xml:space="preserve">(Különben Jézus is így tett. Nem is taníthatott zsinagógákban, mert az </w:t>
      </w:r>
      <w:r w:rsidR="00250BB5">
        <w:rPr>
          <w:rFonts w:ascii="Bahnschrift Light Condensed" w:hAnsi="Bahnschrift Light Condensed"/>
          <w:i/>
          <w:sz w:val="24"/>
          <w:szCs w:val="24"/>
        </w:rPr>
        <w:t xml:space="preserve">a </w:t>
      </w:r>
      <w:r w:rsidRPr="00F00A6F">
        <w:rPr>
          <w:rFonts w:ascii="Bahnschrift Light Condensed" w:hAnsi="Bahnschrift Light Condensed"/>
          <w:i/>
          <w:sz w:val="24"/>
          <w:szCs w:val="24"/>
        </w:rPr>
        <w:t>természetben való gyülekező helyet jelentett</w:t>
      </w:r>
      <w:r w:rsidR="00250BB5">
        <w:rPr>
          <w:rFonts w:ascii="Bahnschrift Light Condensed" w:hAnsi="Bahnschrift Light Condensed"/>
          <w:i/>
          <w:sz w:val="24"/>
          <w:szCs w:val="24"/>
        </w:rPr>
        <w:t>e,</w:t>
      </w:r>
      <w:r w:rsidRPr="00F00A6F">
        <w:rPr>
          <w:rFonts w:ascii="Bahnschrift Light Condensed" w:hAnsi="Bahnschrift Light Condensed"/>
          <w:i/>
          <w:sz w:val="24"/>
          <w:szCs w:val="24"/>
        </w:rPr>
        <w:t xml:space="preserve"> másrészt Galileában Kr. után a második évszázadban építették az első templomokat.</w:t>
      </w:r>
      <w:r>
        <w:rPr>
          <w:rFonts w:ascii="Bahnschrift Light Condensed" w:hAnsi="Bahnschrift Light Condensed"/>
          <w:i/>
          <w:sz w:val="24"/>
          <w:szCs w:val="24"/>
        </w:rPr>
        <w:t xml:space="preserve"> A jeruzsálemi zsinagóga, - mint templom -, nem létezett Jézus idejében. </w:t>
      </w:r>
      <w:r w:rsidRPr="005D4049">
        <w:rPr>
          <w:rFonts w:ascii="Pristina" w:hAnsi="Pristina"/>
          <w:sz w:val="28"/>
          <w:szCs w:val="28"/>
        </w:rPr>
        <w:t xml:space="preserve">A pártus birodalomban – </w:t>
      </w:r>
      <w:r w:rsidRPr="005D4049">
        <w:rPr>
          <w:rFonts w:ascii="Pristina" w:hAnsi="Pristina"/>
          <w:i/>
          <w:sz w:val="28"/>
          <w:szCs w:val="28"/>
        </w:rPr>
        <w:t xml:space="preserve">amelynek részét képezték az </w:t>
      </w:r>
      <w:r w:rsidRPr="005D4049">
        <w:rPr>
          <w:rFonts w:ascii="Bahnschrift Light Condensed" w:hAnsi="Bahnschrift Light Condensed"/>
          <w:i/>
          <w:sz w:val="24"/>
          <w:szCs w:val="24"/>
        </w:rPr>
        <w:t>ő</w:t>
      </w:r>
      <w:r w:rsidRPr="005D4049">
        <w:rPr>
          <w:rFonts w:ascii="Pristina" w:hAnsi="Pristina"/>
          <w:i/>
          <w:sz w:val="28"/>
          <w:szCs w:val="28"/>
        </w:rPr>
        <w:t xml:space="preserve">seink </w:t>
      </w:r>
      <w:r w:rsidRPr="005D4049">
        <w:rPr>
          <w:rFonts w:ascii="Pristina" w:hAnsi="Pristina"/>
          <w:sz w:val="28"/>
          <w:szCs w:val="28"/>
        </w:rPr>
        <w:t xml:space="preserve">– voltak templomok, - </w:t>
      </w:r>
      <w:r w:rsidRPr="005D4049">
        <w:rPr>
          <w:rFonts w:ascii="Pristina" w:hAnsi="Pristina"/>
          <w:i/>
          <w:sz w:val="28"/>
          <w:szCs w:val="28"/>
        </w:rPr>
        <w:t xml:space="preserve">mint </w:t>
      </w:r>
      <w:r w:rsidR="005D4049" w:rsidRPr="005D4049">
        <w:rPr>
          <w:rFonts w:ascii="Pristina" w:hAnsi="Pristina"/>
          <w:i/>
          <w:sz w:val="28"/>
          <w:szCs w:val="28"/>
        </w:rPr>
        <w:t>csillagvizsgálók</w:t>
      </w:r>
      <w:r w:rsidRPr="005D4049">
        <w:rPr>
          <w:rFonts w:ascii="Pristina" w:hAnsi="Pristina"/>
          <w:i/>
          <w:sz w:val="28"/>
          <w:szCs w:val="28"/>
        </w:rPr>
        <w:t xml:space="preserve">, </w:t>
      </w:r>
      <w:r w:rsidR="005D4049" w:rsidRPr="005D4049">
        <w:rPr>
          <w:rFonts w:ascii="Pristina" w:hAnsi="Pristina"/>
          <w:i/>
          <w:sz w:val="28"/>
          <w:szCs w:val="28"/>
        </w:rPr>
        <w:t xml:space="preserve">egyetemek, iskolák, kórházak, </w:t>
      </w:r>
      <w:r w:rsidR="005D4049" w:rsidRPr="005D4049">
        <w:rPr>
          <w:rFonts w:ascii="Pristina" w:hAnsi="Pristina"/>
          <w:i/>
          <w:sz w:val="24"/>
          <w:szCs w:val="24"/>
        </w:rPr>
        <w:t>szül</w:t>
      </w:r>
      <w:r w:rsidR="005D4049" w:rsidRPr="005D4049">
        <w:rPr>
          <w:rFonts w:ascii="Bahnschrift Light Condensed" w:hAnsi="Bahnschrift Light Condensed"/>
          <w:i/>
          <w:sz w:val="24"/>
          <w:szCs w:val="24"/>
        </w:rPr>
        <w:t>ő</w:t>
      </w:r>
      <w:r w:rsidR="005D4049" w:rsidRPr="005D4049">
        <w:rPr>
          <w:rFonts w:ascii="Pristina" w:hAnsi="Pristina"/>
          <w:i/>
          <w:sz w:val="24"/>
          <w:szCs w:val="24"/>
        </w:rPr>
        <w:t>otthonok</w:t>
      </w:r>
      <w:r w:rsidR="005D4049" w:rsidRPr="005D4049">
        <w:rPr>
          <w:rFonts w:ascii="Pristina" w:hAnsi="Pristina"/>
          <w:i/>
          <w:sz w:val="28"/>
          <w:szCs w:val="28"/>
        </w:rPr>
        <w:t xml:space="preserve">, </w:t>
      </w:r>
      <w:r w:rsidR="005D4049" w:rsidRPr="005D4049">
        <w:rPr>
          <w:rFonts w:ascii="Pristina" w:hAnsi="Pristina"/>
          <w:i/>
          <w:sz w:val="24"/>
          <w:szCs w:val="24"/>
        </w:rPr>
        <w:t>bölcs</w:t>
      </w:r>
      <w:r w:rsidR="005D4049" w:rsidRPr="005D4049">
        <w:rPr>
          <w:rFonts w:ascii="Bahnschrift Light Condensed" w:hAnsi="Bahnschrift Light Condensed"/>
          <w:i/>
          <w:sz w:val="24"/>
          <w:szCs w:val="24"/>
        </w:rPr>
        <w:t>ő</w:t>
      </w:r>
      <w:r w:rsidR="005D4049" w:rsidRPr="005D4049">
        <w:rPr>
          <w:rFonts w:ascii="Pristina" w:hAnsi="Pristina"/>
          <w:i/>
          <w:sz w:val="24"/>
          <w:szCs w:val="24"/>
        </w:rPr>
        <w:t>dék</w:t>
      </w:r>
      <w:r w:rsidR="005D4049" w:rsidRPr="005D4049">
        <w:rPr>
          <w:rFonts w:ascii="Pristina" w:hAnsi="Pristina"/>
          <w:i/>
          <w:sz w:val="28"/>
          <w:szCs w:val="28"/>
        </w:rPr>
        <w:t>, színházak</w:t>
      </w:r>
      <w:r w:rsidR="005D4049" w:rsidRPr="005D4049">
        <w:rPr>
          <w:rFonts w:ascii="Pristina" w:hAnsi="Pristina"/>
          <w:sz w:val="28"/>
          <w:szCs w:val="28"/>
        </w:rPr>
        <w:t>.</w:t>
      </w:r>
      <w:r w:rsidRPr="005D4049">
        <w:rPr>
          <w:rFonts w:ascii="Pristina" w:hAnsi="Pristina"/>
          <w:sz w:val="28"/>
          <w:szCs w:val="28"/>
        </w:rPr>
        <w:t>)</w:t>
      </w:r>
    </w:p>
    <w:p w:rsidR="00651C94" w:rsidRDefault="00651C94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51C94">
        <w:rPr>
          <w:b/>
          <w:sz w:val="24"/>
          <w:szCs w:val="24"/>
          <w:u w:val="single"/>
        </w:rPr>
        <w:t>Ez az istenes élet a magyarság ősvallása</w:t>
      </w:r>
      <w:r>
        <w:rPr>
          <w:sz w:val="24"/>
          <w:szCs w:val="24"/>
        </w:rPr>
        <w:t xml:space="preserve"> – </w:t>
      </w:r>
      <w:r w:rsidRPr="00651C94">
        <w:rPr>
          <w:rFonts w:ascii="Bahnschrift Light Condensed" w:hAnsi="Bahnschrift Light Condensed"/>
          <w:i/>
          <w:sz w:val="24"/>
          <w:szCs w:val="24"/>
        </w:rPr>
        <w:t>mely összhangban van a később született evangéliumokkal.</w:t>
      </w:r>
      <w:r>
        <w:rPr>
          <w:sz w:val="24"/>
          <w:szCs w:val="24"/>
        </w:rPr>
        <w:t xml:space="preserve"> /A </w:t>
      </w:r>
      <w:r w:rsidRPr="00651C94">
        <w:rPr>
          <w:i/>
          <w:sz w:val="24"/>
          <w:szCs w:val="24"/>
        </w:rPr>
        <w:t>múltunkat nem pogány élet jellemzi</w:t>
      </w:r>
      <w:r>
        <w:rPr>
          <w:sz w:val="24"/>
          <w:szCs w:val="24"/>
        </w:rPr>
        <w:t>./</w:t>
      </w:r>
    </w:p>
    <w:p w:rsidR="005D4049" w:rsidRDefault="005D4049" w:rsidP="001C69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369DB">
        <w:rPr>
          <w:sz w:val="24"/>
          <w:szCs w:val="24"/>
          <w:u w:val="dotDotDash"/>
        </w:rPr>
        <w:t>A magyarság hitébe mindig is bele tartozott, hogy a tudáskincse Isten tulajdona</w:t>
      </w:r>
      <w:r>
        <w:rPr>
          <w:sz w:val="24"/>
          <w:szCs w:val="24"/>
        </w:rPr>
        <w:t>, ezért tanítania kell a tudatlanokat. Vallottuk</w:t>
      </w:r>
      <w:r w:rsidR="003369DB">
        <w:rPr>
          <w:sz w:val="24"/>
          <w:szCs w:val="24"/>
        </w:rPr>
        <w:t xml:space="preserve"> és valljuk</w:t>
      </w:r>
      <w:r>
        <w:rPr>
          <w:sz w:val="24"/>
          <w:szCs w:val="24"/>
        </w:rPr>
        <w:t xml:space="preserve">, hogy a mag-népe a tudás népe. </w:t>
      </w:r>
      <w:r w:rsidR="003369DB" w:rsidRPr="003369DB">
        <w:rPr>
          <w:rFonts w:ascii="Bahnschrift Light Condensed" w:hAnsi="Bahnschrift Light Condensed"/>
          <w:i/>
          <w:sz w:val="24"/>
          <w:szCs w:val="24"/>
        </w:rPr>
        <w:t>(E népcsoportba tartoznak a hunok, avarok, magya</w:t>
      </w:r>
      <w:r w:rsidR="00705480">
        <w:rPr>
          <w:rFonts w:ascii="Bahnschrift Light Condensed" w:hAnsi="Bahnschrift Light Condensed"/>
          <w:i/>
          <w:sz w:val="24"/>
          <w:szCs w:val="24"/>
        </w:rPr>
        <w:t>rok. Ilyen sorrendben is érkeztün</w:t>
      </w:r>
      <w:r w:rsidR="003369DB" w:rsidRPr="003369DB">
        <w:rPr>
          <w:rFonts w:ascii="Bahnschrift Light Condensed" w:hAnsi="Bahnschrift Light Condensed"/>
          <w:i/>
          <w:sz w:val="24"/>
          <w:szCs w:val="24"/>
        </w:rPr>
        <w:t>k meg a Kárpát medencébe.)</w:t>
      </w:r>
      <w:r w:rsidR="003369DB">
        <w:rPr>
          <w:sz w:val="24"/>
          <w:szCs w:val="24"/>
        </w:rPr>
        <w:t xml:space="preserve"> Bölcseik testületét a </w:t>
      </w:r>
      <w:r w:rsidR="003369DB" w:rsidRPr="003369DB">
        <w:rPr>
          <w:b/>
          <w:sz w:val="24"/>
          <w:szCs w:val="24"/>
        </w:rPr>
        <w:t>mágus papság</w:t>
      </w:r>
      <w:r w:rsidR="003369DB">
        <w:rPr>
          <w:sz w:val="24"/>
          <w:szCs w:val="24"/>
        </w:rPr>
        <w:t xml:space="preserve"> alkotta. E testület legmagasabb szintű tudással rendelkező vezetői pedig a </w:t>
      </w:r>
      <w:r w:rsidR="003369DB" w:rsidRPr="003369DB">
        <w:rPr>
          <w:b/>
          <w:sz w:val="24"/>
          <w:szCs w:val="24"/>
        </w:rPr>
        <w:t>táltosok</w:t>
      </w:r>
      <w:r w:rsidR="003369DB">
        <w:rPr>
          <w:sz w:val="24"/>
          <w:szCs w:val="24"/>
        </w:rPr>
        <w:t xml:space="preserve"> voltak.</w:t>
      </w:r>
    </w:p>
    <w:p w:rsidR="00705480" w:rsidRPr="00705480" w:rsidRDefault="00705480" w:rsidP="00705480">
      <w:pPr>
        <w:pStyle w:val="Listaszerbekezds"/>
        <w:rPr>
          <w:rFonts w:ascii="Pristina" w:hAnsi="Pristina"/>
          <w:sz w:val="28"/>
          <w:szCs w:val="28"/>
        </w:rPr>
      </w:pPr>
      <w:r w:rsidRPr="00705480">
        <w:rPr>
          <w:rFonts w:ascii="Pristina" w:hAnsi="Pristina"/>
          <w:sz w:val="28"/>
          <w:szCs w:val="28"/>
        </w:rPr>
        <w:t>Szeretetben megélt áldott ünnepet kívánok minden jóakaratú embernek, Elemér</w:t>
      </w:r>
    </w:p>
    <w:sectPr w:rsidR="00705480" w:rsidRPr="00705480" w:rsidSect="0067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531"/>
    <w:multiLevelType w:val="hybridMultilevel"/>
    <w:tmpl w:val="354C3544"/>
    <w:lvl w:ilvl="0" w:tplc="226AB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E55E23"/>
    <w:rsid w:val="001C696F"/>
    <w:rsid w:val="00250BB5"/>
    <w:rsid w:val="003369DB"/>
    <w:rsid w:val="005D4049"/>
    <w:rsid w:val="00651C94"/>
    <w:rsid w:val="006712B0"/>
    <w:rsid w:val="00705480"/>
    <w:rsid w:val="00A20326"/>
    <w:rsid w:val="00E55E23"/>
    <w:rsid w:val="00F0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2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3</cp:revision>
  <dcterms:created xsi:type="dcterms:W3CDTF">2021-12-20T10:00:00Z</dcterms:created>
  <dcterms:modified xsi:type="dcterms:W3CDTF">2021-12-20T11:06:00Z</dcterms:modified>
</cp:coreProperties>
</file>